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D9" w:rsidRPr="005C147C" w:rsidRDefault="0031111D" w:rsidP="004200D9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ИТОГОВОЙ</w:t>
      </w:r>
      <w:r w:rsidR="004200D9">
        <w:rPr>
          <w:sz w:val="28"/>
          <w:szCs w:val="28"/>
        </w:rPr>
        <w:t xml:space="preserve"> </w:t>
      </w:r>
      <w:r w:rsidR="004200D9" w:rsidRPr="005C147C">
        <w:rPr>
          <w:b/>
          <w:sz w:val="28"/>
          <w:szCs w:val="28"/>
        </w:rPr>
        <w:t>ФИНАНСОВЫЙ ОТЧЕТ</w:t>
      </w:r>
    </w:p>
    <w:p w:rsidR="00BE2E57" w:rsidRPr="00BE2E57" w:rsidRDefault="00BE2E57" w:rsidP="00BE2E57">
      <w:pPr>
        <w:tabs>
          <w:tab w:val="left" w:pos="259"/>
          <w:tab w:val="left" w:pos="4061"/>
        </w:tabs>
        <w:rPr>
          <w:b/>
        </w:rPr>
      </w:pPr>
    </w:p>
    <w:p w:rsidR="004200D9" w:rsidRPr="005C147C" w:rsidRDefault="004200D9" w:rsidP="001930B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 xml:space="preserve">о поступлении и расходовании средств избирательного фонда кандидата </w:t>
      </w:r>
    </w:p>
    <w:p w:rsidR="004200D9" w:rsidRPr="006D5DB2" w:rsidRDefault="004200D9" w:rsidP="004200D9">
      <w:pPr>
        <w:jc w:val="center"/>
        <w:rPr>
          <w:b/>
          <w:sz w:val="22"/>
          <w:szCs w:val="22"/>
        </w:rPr>
      </w:pPr>
      <w:r w:rsidRPr="006D5DB2">
        <w:rPr>
          <w:b/>
          <w:sz w:val="22"/>
          <w:szCs w:val="22"/>
        </w:rPr>
        <w:t>выборы депутат</w:t>
      </w:r>
      <w:r w:rsidR="00D949A7">
        <w:rPr>
          <w:b/>
          <w:sz w:val="22"/>
          <w:szCs w:val="22"/>
        </w:rPr>
        <w:t>ов</w:t>
      </w:r>
      <w:r w:rsidRPr="006D5DB2">
        <w:rPr>
          <w:b/>
          <w:sz w:val="22"/>
          <w:szCs w:val="22"/>
        </w:rPr>
        <w:t xml:space="preserve"> </w:t>
      </w:r>
      <w:r w:rsidRPr="006D5DB2">
        <w:rPr>
          <w:b/>
          <w:bCs/>
          <w:sz w:val="22"/>
          <w:szCs w:val="22"/>
        </w:rPr>
        <w:t xml:space="preserve">Совета депутатов </w:t>
      </w:r>
      <w:r w:rsidR="00D949A7">
        <w:rPr>
          <w:b/>
          <w:bCs/>
          <w:sz w:val="22"/>
          <w:szCs w:val="22"/>
        </w:rPr>
        <w:t>Усманского муниципального округа</w:t>
      </w:r>
      <w:r w:rsidRPr="006D5DB2">
        <w:rPr>
          <w:b/>
          <w:bCs/>
          <w:sz w:val="22"/>
          <w:szCs w:val="22"/>
        </w:rPr>
        <w:t xml:space="preserve"> Липецкой области Российской Федерации </w:t>
      </w:r>
      <w:r w:rsidR="00D949A7">
        <w:rPr>
          <w:b/>
          <w:bCs/>
          <w:sz w:val="22"/>
          <w:szCs w:val="22"/>
        </w:rPr>
        <w:t>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BE2E57" w:rsidRPr="005761F0" w:rsidTr="006F169E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BE2E57" w:rsidRPr="005761F0" w:rsidRDefault="00BE2E57" w:rsidP="006F169E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BE2E57">
              <w:rPr>
                <w:sz w:val="16"/>
                <w:szCs w:val="16"/>
              </w:rPr>
              <w:t xml:space="preserve"> </w:t>
            </w:r>
            <w:r w:rsidRPr="005761F0">
              <w:rPr>
                <w:sz w:val="16"/>
                <w:szCs w:val="16"/>
              </w:rPr>
              <w:t>(наименование избирательной кампании)</w:t>
            </w:r>
          </w:p>
          <w:p w:rsidR="00BE2E57" w:rsidRPr="005761F0" w:rsidRDefault="002B0844" w:rsidP="006F169E">
            <w:pPr>
              <w:keepNext/>
              <w:ind w:left="-284" w:firstLine="284"/>
              <w:jc w:val="center"/>
              <w:outlineLvl w:val="0"/>
              <w:rPr>
                <w:b/>
                <w:sz w:val="22"/>
              </w:rPr>
            </w:pPr>
            <w:r>
              <w:rPr>
                <w:b/>
                <w:sz w:val="24"/>
              </w:rPr>
              <w:t>Селиванов Никита Романович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4200D9" w:rsidP="002B0844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 w:rsidRPr="005761F0">
              <w:rPr>
                <w:b/>
                <w:bCs/>
                <w:iCs/>
                <w:sz w:val="22"/>
                <w:szCs w:val="28"/>
              </w:rPr>
              <w:t xml:space="preserve">счет № </w:t>
            </w:r>
            <w:r w:rsidR="00733976">
              <w:rPr>
                <w:b/>
                <w:bCs/>
                <w:iCs/>
                <w:sz w:val="22"/>
                <w:szCs w:val="28"/>
              </w:rPr>
              <w:t>408108</w:t>
            </w:r>
            <w:r w:rsidR="002B0844">
              <w:rPr>
                <w:b/>
                <w:bCs/>
                <w:iCs/>
                <w:sz w:val="22"/>
                <w:szCs w:val="28"/>
              </w:rPr>
              <w:t>10935710000377</w:t>
            </w:r>
            <w:r w:rsidRPr="005761F0">
              <w:rPr>
                <w:b/>
                <w:bCs/>
                <w:iCs/>
                <w:sz w:val="22"/>
                <w:szCs w:val="28"/>
              </w:rPr>
              <w:t xml:space="preserve">, </w:t>
            </w:r>
            <w:r w:rsidRPr="005761F0">
              <w:rPr>
                <w:b/>
                <w:sz w:val="24"/>
                <w:szCs w:val="24"/>
              </w:rPr>
              <w:t>дополнительный офис № 8593/0600 Липецкого отделения     № 8593 ПАО Сбербанк, 399370, Липецкая область, г. Усмань, ул. Комсомольская, 18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D949A7" w:rsidP="002B0844">
            <w:pPr>
              <w:pStyle w:val="ConsNormal"/>
              <w:ind w:firstLine="0"/>
              <w:jc w:val="center"/>
              <w:rPr>
                <w:b/>
                <w:sz w:val="24"/>
                <w:szCs w:val="24"/>
              </w:rPr>
            </w:pPr>
            <w:r w:rsidRPr="005761F0">
              <w:rPr>
                <w:b/>
                <w:sz w:val="22"/>
              </w:rPr>
              <w:t>пяти</w:t>
            </w:r>
            <w:r w:rsidR="004200D9" w:rsidRPr="005761F0">
              <w:rPr>
                <w:b/>
                <w:sz w:val="22"/>
              </w:rPr>
              <w:t xml:space="preserve">мандатный избирательный округ № </w:t>
            </w:r>
            <w:r w:rsidR="002B0844">
              <w:rPr>
                <w:b/>
                <w:sz w:val="22"/>
              </w:rPr>
              <w:t>1</w:t>
            </w:r>
            <w:r w:rsidR="004200D9" w:rsidRPr="005761F0">
              <w:rPr>
                <w:b/>
                <w:sz w:val="22"/>
              </w:rPr>
              <w:t>, Липецкая область, Усман</w:t>
            </w:r>
            <w:r w:rsidRPr="005761F0">
              <w:rPr>
                <w:b/>
                <w:sz w:val="22"/>
              </w:rPr>
              <w:t>ский муниципальный район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BE2E57" w:rsidRPr="005761F0" w:rsidRDefault="00BE2E57" w:rsidP="00BE2E57"/>
    <w:p w:rsidR="00BE2E57" w:rsidRPr="00BE2E57" w:rsidRDefault="00BE2E57" w:rsidP="00BE2E57">
      <w:pPr>
        <w:ind w:right="-284"/>
        <w:jc w:val="right"/>
        <w:rPr>
          <w:bCs/>
        </w:rPr>
      </w:pPr>
      <w:r w:rsidRPr="005761F0">
        <w:rPr>
          <w:bCs/>
        </w:rPr>
        <w:t>По состоянию на «</w:t>
      </w:r>
      <w:r w:rsidR="003B3BB2">
        <w:rPr>
          <w:bCs/>
        </w:rPr>
        <w:t>02</w:t>
      </w:r>
      <w:r w:rsidRPr="005761F0">
        <w:rPr>
          <w:bCs/>
        </w:rPr>
        <w:t xml:space="preserve">» </w:t>
      </w:r>
      <w:r w:rsidR="0031111D">
        <w:rPr>
          <w:bCs/>
        </w:rPr>
        <w:t>октября</w:t>
      </w:r>
      <w:r w:rsidRPr="005761F0">
        <w:rPr>
          <w:bCs/>
        </w:rPr>
        <w:t xml:space="preserve"> 20</w:t>
      </w:r>
      <w:r w:rsidR="004200D9" w:rsidRPr="005761F0">
        <w:rPr>
          <w:bCs/>
        </w:rPr>
        <w:t>2</w:t>
      </w:r>
      <w:r w:rsidR="00D949A7" w:rsidRPr="005761F0">
        <w:rPr>
          <w:bCs/>
        </w:rPr>
        <w:t>5</w:t>
      </w:r>
      <w:r w:rsidR="004200D9" w:rsidRPr="005761F0">
        <w:rPr>
          <w:bCs/>
        </w:rPr>
        <w:t xml:space="preserve"> </w:t>
      </w:r>
      <w:r w:rsidRPr="005761F0">
        <w:rPr>
          <w:bCs/>
        </w:rPr>
        <w:t>г.</w:t>
      </w:r>
    </w:p>
    <w:p w:rsidR="00BE2E57" w:rsidRPr="00BE2E57" w:rsidRDefault="00BE2E57" w:rsidP="00BE2E57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ind w:hanging="142"/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Приме-чание</w:t>
            </w:r>
          </w:p>
        </w:tc>
      </w:tr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BE2E57" w:rsidRPr="00BE2E57" w:rsidRDefault="004200D9" w:rsidP="004200D9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BE2E57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240</w:t>
            </w:r>
          </w:p>
        </w:tc>
        <w:tc>
          <w:tcPr>
            <w:tcW w:w="1061" w:type="dxa"/>
          </w:tcPr>
          <w:p w:rsidR="00BE2E57" w:rsidRPr="00BE2E57" w:rsidRDefault="004200D9" w:rsidP="002138DC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lastRenderedPageBreak/>
              <w:t>3.5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250</w:t>
            </w:r>
          </w:p>
        </w:tc>
        <w:tc>
          <w:tcPr>
            <w:tcW w:w="1061" w:type="dxa"/>
          </w:tcPr>
          <w:p w:rsidR="00BE2E57" w:rsidRPr="00BE2E57" w:rsidRDefault="00BE2E57" w:rsidP="002138DC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260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3.7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BE2E57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270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after="40"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280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290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 w:rsidRPr="00BE2E57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300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 w:rsidRPr="00BE2E57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310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</w:tbl>
    <w:p w:rsidR="00BE2E57" w:rsidRPr="00BE2E57" w:rsidRDefault="00BE2E57" w:rsidP="00BE2E57">
      <w:pPr>
        <w:ind w:left="180"/>
        <w:jc w:val="both"/>
      </w:pPr>
    </w:p>
    <w:p w:rsidR="00BE2E57" w:rsidRPr="00BE2E57" w:rsidRDefault="00BE2E57" w:rsidP="00BE2E57">
      <w:pPr>
        <w:ind w:left="-284" w:right="-283"/>
        <w:jc w:val="both"/>
      </w:pPr>
      <w:r w:rsidRPr="00BE2E57"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BE2E57" w:rsidRPr="00BE2E57" w:rsidRDefault="00BE2E57" w:rsidP="00BE2E57">
      <w:pPr>
        <w:ind w:left="180"/>
        <w:jc w:val="both"/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425"/>
        <w:gridCol w:w="2693"/>
        <w:gridCol w:w="283"/>
        <w:gridCol w:w="2269"/>
      </w:tblGrid>
      <w:tr w:rsidR="004200D9" w:rsidRPr="00BE2E57" w:rsidTr="006F169E">
        <w:trPr>
          <w:cantSplit/>
          <w:trHeight w:val="211"/>
        </w:trPr>
        <w:tc>
          <w:tcPr>
            <w:tcW w:w="4112" w:type="dxa"/>
            <w:vMerge w:val="restart"/>
          </w:tcPr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  <w:r w:rsidRPr="00835436">
              <w:t>Кандидат</w:t>
            </w:r>
          </w:p>
          <w:p w:rsidR="004200D9" w:rsidRPr="000B623C" w:rsidRDefault="004200D9" w:rsidP="001930B2">
            <w:pPr>
              <w:jc w:val="center"/>
            </w:pPr>
          </w:p>
        </w:tc>
        <w:tc>
          <w:tcPr>
            <w:tcW w:w="425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693" w:type="dxa"/>
          </w:tcPr>
          <w:p w:rsidR="004200D9" w:rsidRPr="00835436" w:rsidRDefault="004200D9" w:rsidP="001930B2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269" w:type="dxa"/>
          </w:tcPr>
          <w:p w:rsidR="004200D9" w:rsidRPr="00835436" w:rsidRDefault="004200D9" w:rsidP="001930B2">
            <w:pPr>
              <w:jc w:val="center"/>
              <w:rPr>
                <w:b/>
              </w:rPr>
            </w:pPr>
          </w:p>
        </w:tc>
      </w:tr>
      <w:tr w:rsidR="004200D9" w:rsidRPr="00BE2E57" w:rsidTr="006F169E">
        <w:trPr>
          <w:cantSplit/>
          <w:trHeight w:val="630"/>
        </w:trPr>
        <w:tc>
          <w:tcPr>
            <w:tcW w:w="4112" w:type="dxa"/>
            <w:vMerge/>
          </w:tcPr>
          <w:p w:rsidR="004200D9" w:rsidRPr="00BE2E57" w:rsidRDefault="004200D9" w:rsidP="006F169E"/>
        </w:tc>
        <w:tc>
          <w:tcPr>
            <w:tcW w:w="425" w:type="dxa"/>
            <w:vMerge/>
            <w:vAlign w:val="bottom"/>
          </w:tcPr>
          <w:p w:rsidR="004200D9" w:rsidRPr="00BE2E57" w:rsidRDefault="004200D9" w:rsidP="006F169E"/>
        </w:tc>
        <w:tc>
          <w:tcPr>
            <w:tcW w:w="2693" w:type="dxa"/>
            <w:tcBorders>
              <w:bottom w:val="single" w:sz="4" w:space="0" w:color="auto"/>
            </w:tcBorders>
          </w:tcPr>
          <w:p w:rsidR="004200D9" w:rsidRPr="00BE2E57" w:rsidRDefault="00CA209C" w:rsidP="0012517D">
            <w:pPr>
              <w:jc w:val="right"/>
            </w:pPr>
            <w:r>
              <w:t>02.10.2025 г.</w:t>
            </w:r>
            <w:bookmarkStart w:id="0" w:name="_GoBack"/>
            <w:bookmarkEnd w:id="0"/>
          </w:p>
        </w:tc>
        <w:tc>
          <w:tcPr>
            <w:tcW w:w="283" w:type="dxa"/>
            <w:vMerge/>
            <w:vAlign w:val="bottom"/>
          </w:tcPr>
          <w:p w:rsidR="004200D9" w:rsidRPr="00BE2E57" w:rsidRDefault="004200D9" w:rsidP="006F169E"/>
        </w:tc>
        <w:tc>
          <w:tcPr>
            <w:tcW w:w="2269" w:type="dxa"/>
            <w:tcBorders>
              <w:bottom w:val="single" w:sz="4" w:space="0" w:color="auto"/>
            </w:tcBorders>
          </w:tcPr>
          <w:p w:rsidR="004200D9" w:rsidRPr="00511848" w:rsidRDefault="00CA209C" w:rsidP="006F169E">
            <w:pPr>
              <w:jc w:val="center"/>
              <w:rPr>
                <w:b/>
              </w:rPr>
            </w:pPr>
            <w:r>
              <w:rPr>
                <w:b/>
              </w:rPr>
              <w:t>Н.Р. Селиванов</w:t>
            </w:r>
          </w:p>
        </w:tc>
      </w:tr>
      <w:tr w:rsidR="004200D9" w:rsidRPr="00BE2E57" w:rsidTr="006F169E">
        <w:tc>
          <w:tcPr>
            <w:tcW w:w="4112" w:type="dxa"/>
          </w:tcPr>
          <w:p w:rsidR="004200D9" w:rsidRPr="00835436" w:rsidRDefault="004200D9" w:rsidP="0031111D">
            <w:pPr>
              <w:jc w:val="center"/>
            </w:pPr>
          </w:p>
        </w:tc>
        <w:tc>
          <w:tcPr>
            <w:tcW w:w="425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</w:tbl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sectPr w:rsidR="00BE2E57" w:rsidRPr="00BE2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59"/>
    <w:rsid w:val="0004088F"/>
    <w:rsid w:val="0012517D"/>
    <w:rsid w:val="00205C6C"/>
    <w:rsid w:val="002138DC"/>
    <w:rsid w:val="002B0844"/>
    <w:rsid w:val="0031111D"/>
    <w:rsid w:val="00344238"/>
    <w:rsid w:val="003B3BB2"/>
    <w:rsid w:val="003F7FAC"/>
    <w:rsid w:val="004200D9"/>
    <w:rsid w:val="00511848"/>
    <w:rsid w:val="005206EE"/>
    <w:rsid w:val="005761F0"/>
    <w:rsid w:val="00710DEF"/>
    <w:rsid w:val="00733976"/>
    <w:rsid w:val="007519A3"/>
    <w:rsid w:val="0096072D"/>
    <w:rsid w:val="00B500FB"/>
    <w:rsid w:val="00BE2E57"/>
    <w:rsid w:val="00C21F59"/>
    <w:rsid w:val="00CA209C"/>
    <w:rsid w:val="00CB13CA"/>
    <w:rsid w:val="00D949A7"/>
    <w:rsid w:val="00FF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5DCE1"/>
  <w15:docId w15:val="{A6CBA3C3-CF8B-404E-A223-9CF58BC5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2E5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1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51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27</cp:revision>
  <cp:lastPrinted>2025-10-02T13:02:00Z</cp:lastPrinted>
  <dcterms:created xsi:type="dcterms:W3CDTF">2022-09-20T08:45:00Z</dcterms:created>
  <dcterms:modified xsi:type="dcterms:W3CDTF">2025-10-22T15:42:00Z</dcterms:modified>
</cp:coreProperties>
</file>